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4F71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1B4F71">
        <w:rPr>
          <w:b/>
          <w:sz w:val="28"/>
          <w:szCs w:val="28"/>
        </w:rPr>
        <w:t>1</w:t>
      </w:r>
      <w:r w:rsidR="00BD3781">
        <w:rPr>
          <w:b/>
          <w:sz w:val="28"/>
          <w:szCs w:val="28"/>
        </w:rPr>
        <w:t>2</w:t>
      </w:r>
      <w:r w:rsidRPr="00D5622E">
        <w:rPr>
          <w:b/>
          <w:sz w:val="28"/>
          <w:szCs w:val="28"/>
        </w:rPr>
        <w:t>:</w:t>
      </w:r>
      <w:r w:rsidR="00BD3781">
        <w:rPr>
          <w:b/>
          <w:sz w:val="28"/>
          <w:szCs w:val="28"/>
        </w:rPr>
        <w:t>1650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BD3781">
        <w:rPr>
          <w:b/>
          <w:sz w:val="28"/>
          <w:szCs w:val="28"/>
        </w:rPr>
        <w:t xml:space="preserve">муниципальный </w:t>
      </w:r>
      <w:r w:rsidR="001B4F71"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городское поселение Новокубанское,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BD3781">
        <w:rPr>
          <w:b/>
          <w:sz w:val="28"/>
          <w:szCs w:val="28"/>
        </w:rPr>
        <w:t>Ставропольская, земельный участок 56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AE2AE4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7F35D9">
        <w:rPr>
          <w:sz w:val="28"/>
          <w:szCs w:val="28"/>
        </w:rPr>
        <w:t>27</w:t>
      </w:r>
      <w:r w:rsidR="006145E9" w:rsidRPr="005874A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февраля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7F35D9">
        <w:rPr>
          <w:sz w:val="28"/>
          <w:szCs w:val="28"/>
        </w:rPr>
        <w:t>218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BD3781">
        <w:rPr>
          <w:sz w:val="28"/>
          <w:szCs w:val="28"/>
        </w:rPr>
        <w:t>Шохина Николая Викторовича от 04 февраля 2025 года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1B4F71">
        <w:rPr>
          <w:sz w:val="28"/>
          <w:szCs w:val="28"/>
        </w:rPr>
        <w:t>1</w:t>
      </w:r>
      <w:r w:rsidR="00BD3781">
        <w:rPr>
          <w:sz w:val="28"/>
          <w:szCs w:val="28"/>
        </w:rPr>
        <w:t>2</w:t>
      </w:r>
      <w:r w:rsidR="006145E9">
        <w:rPr>
          <w:sz w:val="28"/>
          <w:szCs w:val="28"/>
        </w:rPr>
        <w:t>:</w:t>
      </w:r>
      <w:r w:rsidR="00BD3781">
        <w:rPr>
          <w:sz w:val="28"/>
          <w:szCs w:val="28"/>
        </w:rPr>
        <w:t>1650</w:t>
      </w:r>
      <w:r w:rsidR="006145E9" w:rsidRPr="00F5623E">
        <w:rPr>
          <w:sz w:val="28"/>
          <w:szCs w:val="28"/>
        </w:rPr>
        <w:t xml:space="preserve">, общей площадью </w:t>
      </w:r>
      <w:r w:rsidR="00BD3781">
        <w:rPr>
          <w:sz w:val="28"/>
          <w:szCs w:val="28"/>
        </w:rPr>
        <w:t>689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331D6B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Ставропольская, земельный </w:t>
      </w:r>
      <w:r w:rsidR="00BD3781">
        <w:rPr>
          <w:sz w:val="28"/>
          <w:szCs w:val="28"/>
        </w:rPr>
        <w:t xml:space="preserve">                 </w:t>
      </w:r>
      <w:r w:rsidR="00BD3781" w:rsidRPr="00BD3781">
        <w:rPr>
          <w:sz w:val="28"/>
          <w:szCs w:val="28"/>
        </w:rPr>
        <w:t>участок 56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7F35D9">
        <w:rPr>
          <w:sz w:val="28"/>
          <w:szCs w:val="28"/>
        </w:rPr>
        <w:t>(заключение комиссии 11</w:t>
      </w:r>
      <w:r w:rsidR="006145E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марта</w:t>
      </w:r>
      <w:r w:rsidR="00302CA7">
        <w:rPr>
          <w:sz w:val="28"/>
          <w:szCs w:val="28"/>
        </w:rPr>
        <w:t xml:space="preserve">                     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7F35D9">
        <w:rPr>
          <w:sz w:val="28"/>
          <w:szCs w:val="28"/>
        </w:rPr>
        <w:t>2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BD3781">
        <w:rPr>
          <w:sz w:val="28"/>
          <w:szCs w:val="28"/>
        </w:rPr>
        <w:t>689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B4F71">
        <w:rPr>
          <w:rStyle w:val="button-search"/>
          <w:sz w:val="28"/>
          <w:szCs w:val="28"/>
        </w:rPr>
        <w:t>1</w:t>
      </w:r>
      <w:r w:rsidR="00BD3781">
        <w:rPr>
          <w:rStyle w:val="button-search"/>
          <w:sz w:val="28"/>
          <w:szCs w:val="28"/>
        </w:rPr>
        <w:t>2</w:t>
      </w:r>
      <w:r>
        <w:rPr>
          <w:rStyle w:val="button-search"/>
          <w:sz w:val="28"/>
          <w:szCs w:val="28"/>
        </w:rPr>
        <w:t>:</w:t>
      </w:r>
      <w:r w:rsidR="00BD3781">
        <w:rPr>
          <w:rStyle w:val="button-search"/>
          <w:sz w:val="28"/>
          <w:szCs w:val="28"/>
        </w:rPr>
        <w:t>1650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</w:t>
      </w:r>
      <w:proofErr w:type="gramStart"/>
      <w:r w:rsidR="00BD3781" w:rsidRPr="00BD3781">
        <w:rPr>
          <w:sz w:val="28"/>
          <w:szCs w:val="28"/>
        </w:rPr>
        <w:t>городское</w:t>
      </w:r>
      <w:proofErr w:type="gramEnd"/>
      <w:r w:rsidR="00BD3781" w:rsidRPr="00BD3781">
        <w:rPr>
          <w:sz w:val="28"/>
          <w:szCs w:val="28"/>
        </w:rPr>
        <w:t xml:space="preserve"> поселение Новокубанское, город Новокубанск, улица Ставропольская, </w:t>
      </w:r>
      <w:r w:rsidR="00BD3781" w:rsidRPr="00BD3781">
        <w:rPr>
          <w:sz w:val="28"/>
          <w:szCs w:val="28"/>
        </w:rPr>
        <w:lastRenderedPageBreak/>
        <w:t>земельный участок 56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>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BD3781">
        <w:rPr>
          <w:sz w:val="28"/>
          <w:szCs w:val="28"/>
        </w:rPr>
        <w:t>Шохину Никола</w:t>
      </w:r>
      <w:r w:rsidR="00E41C51">
        <w:rPr>
          <w:sz w:val="28"/>
          <w:szCs w:val="28"/>
        </w:rPr>
        <w:t>ю</w:t>
      </w:r>
      <w:r w:rsidR="00BD3781">
        <w:rPr>
          <w:sz w:val="28"/>
          <w:szCs w:val="28"/>
        </w:rPr>
        <w:t xml:space="preserve"> Викторовичу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862AF8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862AF8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F532A0" w:rsidRPr="00567343" w:rsidRDefault="00F532A0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F532A0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876" w:rsidRDefault="00D56876">
      <w:r>
        <w:separator/>
      </w:r>
    </w:p>
  </w:endnote>
  <w:endnote w:type="continuationSeparator" w:id="0">
    <w:p w:rsidR="00D56876" w:rsidRDefault="00D56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876" w:rsidRDefault="00D56876">
      <w:r>
        <w:separator/>
      </w:r>
    </w:p>
  </w:footnote>
  <w:footnote w:type="continuationSeparator" w:id="0">
    <w:p w:rsidR="00D56876" w:rsidRDefault="00D568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2560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2560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699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0F00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2D15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607"/>
    <w:rsid w:val="00325D12"/>
    <w:rsid w:val="003275D2"/>
    <w:rsid w:val="00327A42"/>
    <w:rsid w:val="00331D6B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1E13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0B49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49D9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87FE4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35D9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AF8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401C"/>
    <w:rsid w:val="00A978A3"/>
    <w:rsid w:val="00AA2126"/>
    <w:rsid w:val="00AA37BB"/>
    <w:rsid w:val="00AA3DA5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2AE4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D6993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590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56876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1C5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59B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2A0"/>
    <w:rsid w:val="00F53BD5"/>
    <w:rsid w:val="00F62AB3"/>
    <w:rsid w:val="00F631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346C3-BD21-4932-A847-EC4201E9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2023-12-25T14:17:00Z</cp:lastPrinted>
  <dcterms:created xsi:type="dcterms:W3CDTF">2021-01-19T11:38:00Z</dcterms:created>
  <dcterms:modified xsi:type="dcterms:W3CDTF">2025-03-14T07:59:00Z</dcterms:modified>
</cp:coreProperties>
</file>